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89D" w:rsidRPr="00115A1B" w:rsidRDefault="00F2089D" w:rsidP="00F208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A1B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F2089D" w:rsidRPr="00115A1B" w:rsidRDefault="007551EF" w:rsidP="00F208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F2089D" w:rsidRPr="00115A1B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результатах публичных слушаний по проекту </w:t>
      </w:r>
      <w:r w:rsidR="00F2089D">
        <w:rPr>
          <w:rFonts w:ascii="Times New Roman" w:hAnsi="Times New Roman" w:cs="Times New Roman"/>
          <w:b/>
          <w:bCs/>
          <w:sz w:val="28"/>
          <w:szCs w:val="28"/>
        </w:rPr>
        <w:t xml:space="preserve">внесения изменений в </w:t>
      </w:r>
      <w:r w:rsidR="008922A9">
        <w:rPr>
          <w:rFonts w:ascii="Times New Roman" w:hAnsi="Times New Roman" w:cs="Times New Roman"/>
          <w:b/>
          <w:bCs/>
          <w:sz w:val="28"/>
          <w:szCs w:val="28"/>
        </w:rPr>
        <w:t>правила землепользования и застройки</w:t>
      </w:r>
      <w:r w:rsidR="00F2089D">
        <w:rPr>
          <w:rFonts w:ascii="Times New Roman" w:hAnsi="Times New Roman" w:cs="Times New Roman"/>
          <w:b/>
          <w:bCs/>
          <w:sz w:val="28"/>
          <w:szCs w:val="28"/>
        </w:rPr>
        <w:t xml:space="preserve"> Парфеновского </w:t>
      </w:r>
      <w:r w:rsidR="00F2089D" w:rsidRPr="00115A1B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F2089D">
        <w:rPr>
          <w:rFonts w:ascii="Times New Roman" w:hAnsi="Times New Roman" w:cs="Times New Roman"/>
          <w:b/>
          <w:bCs/>
          <w:sz w:val="28"/>
          <w:szCs w:val="28"/>
        </w:rPr>
        <w:t xml:space="preserve"> на часть территории Парфеновского муниципального образования</w:t>
      </w:r>
    </w:p>
    <w:p w:rsidR="00F2089D" w:rsidRDefault="00F2089D" w:rsidP="00F208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089D" w:rsidRPr="00115A1B" w:rsidRDefault="00F2089D" w:rsidP="00F208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2A62">
        <w:rPr>
          <w:rFonts w:ascii="Times New Roman" w:hAnsi="Times New Roman" w:cs="Times New Roman"/>
          <w:b/>
          <w:bCs/>
          <w:sz w:val="28"/>
          <w:szCs w:val="28"/>
        </w:rPr>
        <w:t xml:space="preserve">с. Парфеново                                                                                                   </w:t>
      </w:r>
      <w:r w:rsidR="00A3350B" w:rsidRPr="00132A6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9142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3350B" w:rsidRPr="00132A62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B9142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A3350B" w:rsidRPr="00132A62">
        <w:rPr>
          <w:rFonts w:ascii="Times New Roman" w:hAnsi="Times New Roman" w:cs="Times New Roman"/>
          <w:b/>
          <w:bCs/>
          <w:sz w:val="28"/>
          <w:szCs w:val="28"/>
        </w:rPr>
        <w:t>.2018</w:t>
      </w:r>
      <w:r w:rsidRPr="00132A62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F2089D" w:rsidRDefault="00F2089D" w:rsidP="00F2089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731F" w:rsidRDefault="00B6731F" w:rsidP="007551EF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Заключение о результатах публичных слушаний по </w:t>
      </w:r>
      <w:r w:rsidRPr="00115A1B">
        <w:rPr>
          <w:rFonts w:ascii="Times New Roman" w:hAnsi="Times New Roman" w:cs="Times New Roman"/>
          <w:bCs/>
          <w:sz w:val="28"/>
          <w:szCs w:val="28"/>
        </w:rPr>
        <w:t>проекту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внесения</w:t>
      </w:r>
      <w:r w:rsidRPr="00115A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542E">
        <w:rPr>
          <w:rFonts w:ascii="Times New Roman" w:hAnsi="Times New Roman" w:cs="Times New Roman"/>
          <w:bCs/>
          <w:sz w:val="28"/>
          <w:szCs w:val="28"/>
        </w:rPr>
        <w:t>изменений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22A9">
        <w:rPr>
          <w:rFonts w:ascii="Times New Roman" w:hAnsi="Times New Roman" w:cs="Times New Roman"/>
          <w:bCs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542E">
        <w:rPr>
          <w:rFonts w:ascii="Times New Roman" w:hAnsi="Times New Roman" w:cs="Times New Roman"/>
          <w:bCs/>
          <w:sz w:val="28"/>
          <w:szCs w:val="28"/>
        </w:rPr>
        <w:t>Парфеновского муниципального образования</w:t>
      </w:r>
      <w:r w:rsidRPr="00B6731F">
        <w:t xml:space="preserve"> </w:t>
      </w:r>
      <w:r w:rsidRPr="00B6731F">
        <w:rPr>
          <w:rFonts w:ascii="Times New Roman" w:hAnsi="Times New Roman" w:cs="Times New Roman"/>
          <w:bCs/>
          <w:sz w:val="28"/>
          <w:szCs w:val="28"/>
        </w:rPr>
        <w:t xml:space="preserve">на часть территории Парфеновского </w:t>
      </w:r>
      <w:bookmarkStart w:id="0" w:name="_GoBack"/>
      <w:bookmarkEnd w:id="0"/>
      <w:r w:rsidRPr="00B6731F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оформлено </w:t>
      </w:r>
      <w:r w:rsidR="00DC19A7">
        <w:rPr>
          <w:rFonts w:ascii="Times New Roman" w:hAnsi="Times New Roman" w:cs="Times New Roman"/>
          <w:bCs/>
          <w:sz w:val="28"/>
          <w:szCs w:val="28"/>
        </w:rPr>
        <w:t>14 августа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2018 года.</w:t>
      </w:r>
    </w:p>
    <w:p w:rsidR="00471F04" w:rsidRDefault="00471F04" w:rsidP="00471F0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A1B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проводились в период с 7 июня 2018 года по </w:t>
      </w:r>
      <w:r w:rsidR="00DC19A7">
        <w:rPr>
          <w:rFonts w:ascii="Times New Roman" w:hAnsi="Times New Roman" w:cs="Times New Roman"/>
          <w:bCs/>
          <w:sz w:val="28"/>
          <w:szCs w:val="28"/>
        </w:rPr>
        <w:t>8 августа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2018 года</w:t>
      </w:r>
      <w:r w:rsidRPr="00115A1B">
        <w:rPr>
          <w:rFonts w:ascii="Times New Roman" w:hAnsi="Times New Roman" w:cs="Times New Roman"/>
          <w:bCs/>
          <w:sz w:val="28"/>
          <w:szCs w:val="28"/>
        </w:rPr>
        <w:t xml:space="preserve"> по проекту</w:t>
      </w:r>
      <w:r>
        <w:rPr>
          <w:rFonts w:ascii="Times New Roman" w:hAnsi="Times New Roman" w:cs="Times New Roman"/>
          <w:bCs/>
          <w:sz w:val="28"/>
          <w:szCs w:val="28"/>
        </w:rPr>
        <w:t>: «Проект внесения</w:t>
      </w:r>
      <w:r w:rsidRPr="00115A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542E">
        <w:rPr>
          <w:rFonts w:ascii="Times New Roman" w:hAnsi="Times New Roman" w:cs="Times New Roman"/>
          <w:bCs/>
          <w:sz w:val="28"/>
          <w:szCs w:val="28"/>
        </w:rPr>
        <w:t>изменений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22A9">
        <w:rPr>
          <w:rFonts w:ascii="Times New Roman" w:hAnsi="Times New Roman" w:cs="Times New Roman"/>
          <w:bCs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542E">
        <w:rPr>
          <w:rFonts w:ascii="Times New Roman" w:hAnsi="Times New Roman" w:cs="Times New Roman"/>
          <w:bCs/>
          <w:sz w:val="28"/>
          <w:szCs w:val="28"/>
        </w:rPr>
        <w:t>Парфеновского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731F">
        <w:rPr>
          <w:rFonts w:ascii="Times New Roman" w:hAnsi="Times New Roman" w:cs="Times New Roman"/>
          <w:bCs/>
          <w:sz w:val="28"/>
          <w:szCs w:val="28"/>
        </w:rPr>
        <w:t>на часть территории Парфеновского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». </w:t>
      </w:r>
      <w:r w:rsidRPr="00115A1B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были </w:t>
      </w:r>
      <w:r w:rsidRPr="00115A1B">
        <w:rPr>
          <w:rFonts w:ascii="Times New Roman" w:hAnsi="Times New Roman" w:cs="Times New Roman"/>
          <w:bCs/>
          <w:sz w:val="28"/>
          <w:szCs w:val="28"/>
        </w:rPr>
        <w:t xml:space="preserve">проведены в соответствии с Федеральным законом Российской Федерации </w:t>
      </w:r>
      <w:r w:rsidR="007925A3" w:rsidRPr="00115A1B">
        <w:rPr>
          <w:rFonts w:ascii="Times New Roman" w:hAnsi="Times New Roman" w:cs="Times New Roman"/>
          <w:bCs/>
          <w:sz w:val="28"/>
          <w:szCs w:val="28"/>
        </w:rPr>
        <w:t>от 19.12.2004</w:t>
      </w:r>
      <w:r w:rsidRPr="00115A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25A3" w:rsidRPr="00115A1B">
        <w:rPr>
          <w:rFonts w:ascii="Times New Roman" w:hAnsi="Times New Roman" w:cs="Times New Roman"/>
          <w:bCs/>
          <w:sz w:val="28"/>
          <w:szCs w:val="28"/>
        </w:rPr>
        <w:t>№ 190</w:t>
      </w:r>
      <w:r w:rsidRPr="00115A1B">
        <w:rPr>
          <w:rFonts w:ascii="Times New Roman" w:hAnsi="Times New Roman" w:cs="Times New Roman"/>
          <w:bCs/>
          <w:sz w:val="28"/>
          <w:szCs w:val="28"/>
        </w:rPr>
        <w:t xml:space="preserve">-ФЗ (в редакции Федеральных законов от 28.07.2012 № 133-ФЗ) «Градостроительный кодекс Российской Федерации», Уставом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Парфеновского </w:t>
      </w:r>
      <w:r w:rsidRPr="00115A1B">
        <w:rPr>
          <w:rFonts w:ascii="Times New Roman" w:hAnsi="Times New Roman" w:cs="Times New Roman"/>
          <w:bCs/>
          <w:sz w:val="28"/>
          <w:szCs w:val="28"/>
        </w:rPr>
        <w:t>муниципального образования, с Положением о порядке организации и проведения публичных слушаний, утвержден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ным решением </w:t>
      </w:r>
      <w:r w:rsidR="00DC19A7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умы Парфеновского муниципального образования от 25.02.2009 г. № 31</w:t>
      </w:r>
      <w:r w:rsidRPr="00115A1B">
        <w:rPr>
          <w:rFonts w:ascii="Times New Roman" w:hAnsi="Times New Roman" w:cs="Times New Roman"/>
          <w:bCs/>
          <w:sz w:val="28"/>
          <w:szCs w:val="28"/>
        </w:rPr>
        <w:t>.</w:t>
      </w:r>
    </w:p>
    <w:p w:rsidR="00C67D38" w:rsidRDefault="00C67D38" w:rsidP="00C67D3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Собрания участников публичных слушаний проводились </w:t>
      </w:r>
      <w:r w:rsidRPr="0088163C">
        <w:rPr>
          <w:rFonts w:ascii="Times New Roman" w:hAnsi="Times New Roman" w:cs="Times New Roman"/>
          <w:bCs/>
          <w:sz w:val="28"/>
          <w:szCs w:val="28"/>
        </w:rPr>
        <w:t xml:space="preserve">в каждом населенном пункте Парфеновского муниципального образования: </w:t>
      </w:r>
    </w:p>
    <w:p w:rsidR="00075AC8" w:rsidRDefault="00075AC8" w:rsidP="00C67D3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- 27.07.2018 – с. Парфеново</w:t>
      </w:r>
    </w:p>
    <w:p w:rsidR="00075AC8" w:rsidRDefault="00075AC8" w:rsidP="00C67D3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- 27.07.2018 – д.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Гавриловская</w:t>
      </w:r>
      <w:proofErr w:type="spellEnd"/>
    </w:p>
    <w:p w:rsidR="00075AC8" w:rsidRDefault="00075AC8" w:rsidP="00C67D3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- 27.07.2018 – д. Герасимова</w:t>
      </w:r>
    </w:p>
    <w:p w:rsidR="00075AC8" w:rsidRDefault="00075AC8" w:rsidP="00C67D3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- 31.07.2018 – д.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Гымыль</w:t>
      </w:r>
      <w:proofErr w:type="spellEnd"/>
    </w:p>
    <w:p w:rsidR="00075AC8" w:rsidRDefault="00075AC8" w:rsidP="00C67D3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- 27.07.2018 – д.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Жернакова</w:t>
      </w:r>
      <w:proofErr w:type="spellEnd"/>
    </w:p>
    <w:p w:rsidR="00075AC8" w:rsidRDefault="00075AC8" w:rsidP="00C67D3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- 30.07.2018 – д. Исакова</w:t>
      </w:r>
    </w:p>
    <w:p w:rsidR="00075AC8" w:rsidRDefault="00075AC8" w:rsidP="00C67D3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- 31.07.2018 – д. Малая Ленская</w:t>
      </w:r>
    </w:p>
    <w:p w:rsidR="00075AC8" w:rsidRDefault="00075AC8" w:rsidP="00C67D3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- 30.07.2018 – д.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Мотова</w:t>
      </w:r>
      <w:proofErr w:type="spellEnd"/>
    </w:p>
    <w:p w:rsidR="00075AC8" w:rsidRDefault="00075AC8" w:rsidP="00C67D3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- 31.07.2018 – д. Русская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Аларь</w:t>
      </w:r>
      <w:proofErr w:type="spellEnd"/>
    </w:p>
    <w:p w:rsidR="00075AC8" w:rsidRDefault="00075AC8" w:rsidP="00C67D3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- 30.07.2018 – д. Савинская</w:t>
      </w:r>
    </w:p>
    <w:p w:rsidR="00075AC8" w:rsidRDefault="00075AC8" w:rsidP="00C67D3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- 27.07.2018 – д. Сарапулова</w:t>
      </w:r>
    </w:p>
    <w:p w:rsidR="00075AC8" w:rsidRDefault="00075AC8" w:rsidP="00C67D3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- 31.07.2018 – д. Средняя</w:t>
      </w:r>
    </w:p>
    <w:p w:rsidR="00075AC8" w:rsidRDefault="00075AC8" w:rsidP="00C67D3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- 30.07.2018 – д.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Сутупова</w:t>
      </w:r>
      <w:proofErr w:type="spellEnd"/>
    </w:p>
    <w:p w:rsidR="00075AC8" w:rsidRDefault="00075AC8" w:rsidP="00C67D3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- 30.07.2018 – з.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Тарбажи</w:t>
      </w:r>
      <w:proofErr w:type="spellEnd"/>
    </w:p>
    <w:p w:rsidR="00075AC8" w:rsidRDefault="00075AC8" w:rsidP="00C67D3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- 31.07.2018 – д. Топка</w:t>
      </w:r>
    </w:p>
    <w:p w:rsidR="00075AC8" w:rsidRDefault="00075AC8" w:rsidP="00C67D3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- 31.07.2018 – д. Тюмень</w:t>
      </w:r>
    </w:p>
    <w:p w:rsidR="00075AC8" w:rsidRDefault="00075AC8" w:rsidP="00075AC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- 27.07.2018 – д. Хорьки</w:t>
      </w:r>
    </w:p>
    <w:p w:rsidR="00415598" w:rsidRPr="00F01C52" w:rsidRDefault="00D65B79" w:rsidP="00075AC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C52">
        <w:rPr>
          <w:rFonts w:ascii="Times New Roman" w:hAnsi="Times New Roman" w:cs="Times New Roman"/>
          <w:bCs/>
          <w:sz w:val="28"/>
          <w:szCs w:val="28"/>
        </w:rPr>
        <w:t xml:space="preserve">Общее количество участников </w:t>
      </w:r>
      <w:r w:rsidR="002F79D4" w:rsidRPr="00F01C52">
        <w:rPr>
          <w:rFonts w:ascii="Times New Roman" w:hAnsi="Times New Roman" w:cs="Times New Roman"/>
          <w:bCs/>
          <w:sz w:val="28"/>
          <w:szCs w:val="28"/>
        </w:rPr>
        <w:t xml:space="preserve">публичных </w:t>
      </w:r>
      <w:r w:rsidR="00F27E2E" w:rsidRPr="00F01C52">
        <w:rPr>
          <w:rFonts w:ascii="Times New Roman" w:hAnsi="Times New Roman" w:cs="Times New Roman"/>
          <w:bCs/>
          <w:sz w:val="28"/>
          <w:szCs w:val="28"/>
        </w:rPr>
        <w:t xml:space="preserve">слушаний составило </w:t>
      </w:r>
      <w:r w:rsidR="00F01C52" w:rsidRPr="00F01C52">
        <w:rPr>
          <w:rFonts w:ascii="Times New Roman" w:hAnsi="Times New Roman" w:cs="Times New Roman"/>
          <w:bCs/>
          <w:sz w:val="28"/>
          <w:szCs w:val="28"/>
        </w:rPr>
        <w:t>106</w:t>
      </w:r>
      <w:r w:rsidR="00F27E2E" w:rsidRPr="00F01C52">
        <w:rPr>
          <w:rFonts w:ascii="Times New Roman" w:hAnsi="Times New Roman" w:cs="Times New Roman"/>
          <w:bCs/>
          <w:sz w:val="28"/>
          <w:szCs w:val="28"/>
        </w:rPr>
        <w:t xml:space="preserve"> человек, в том числе по населенным пунктам:</w:t>
      </w:r>
    </w:p>
    <w:p w:rsidR="00AA5C56" w:rsidRPr="00F01C52" w:rsidRDefault="00AA5C56" w:rsidP="007551EF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3240"/>
        <w:gridCol w:w="3600"/>
      </w:tblGrid>
      <w:tr w:rsidR="0088163C" w:rsidRPr="00B17880" w:rsidTr="0088163C">
        <w:tc>
          <w:tcPr>
            <w:tcW w:w="3780" w:type="dxa"/>
            <w:shd w:val="clear" w:color="auto" w:fill="auto"/>
          </w:tcPr>
          <w:p w:rsidR="0088163C" w:rsidRPr="00F01C52" w:rsidRDefault="0088163C" w:rsidP="00F90AC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01C5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- д. Парфеново – 1</w:t>
            </w:r>
            <w:r w:rsidR="00F01C52" w:rsidRPr="00F01C5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</w:t>
            </w:r>
            <w:r w:rsidRPr="00F01C5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чел.;</w:t>
            </w:r>
          </w:p>
          <w:p w:rsidR="0088163C" w:rsidRPr="00F01C52" w:rsidRDefault="0088163C" w:rsidP="00F90AC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01C5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- д. Сарапулова – </w:t>
            </w:r>
            <w:r w:rsidR="00F01C52" w:rsidRPr="00F01C5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6</w:t>
            </w:r>
            <w:r w:rsidRPr="00F01C5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чел.;</w:t>
            </w:r>
          </w:p>
          <w:p w:rsidR="0088163C" w:rsidRPr="00F01C52" w:rsidRDefault="0088163C" w:rsidP="00F90AC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01C5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- з. </w:t>
            </w:r>
            <w:proofErr w:type="spellStart"/>
            <w:r w:rsidRPr="00F01C5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Тарбажи</w:t>
            </w:r>
            <w:proofErr w:type="spellEnd"/>
            <w:r w:rsidRPr="00F01C5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– 7 чел.;</w:t>
            </w:r>
          </w:p>
          <w:p w:rsidR="0088163C" w:rsidRPr="00F01C52" w:rsidRDefault="0088163C" w:rsidP="00F90AC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01C5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- д. Малая Ленская – 7 чел.;</w:t>
            </w:r>
          </w:p>
          <w:p w:rsidR="0088163C" w:rsidRPr="00F01C52" w:rsidRDefault="0088163C" w:rsidP="00F90AC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01C5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- д. </w:t>
            </w:r>
            <w:proofErr w:type="spellStart"/>
            <w:r w:rsidRPr="00F01C5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Гавриловская</w:t>
            </w:r>
            <w:proofErr w:type="spellEnd"/>
            <w:r w:rsidRPr="00F01C5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– 4 чел.;</w:t>
            </w:r>
          </w:p>
          <w:p w:rsidR="0088163C" w:rsidRPr="00F01C52" w:rsidRDefault="0088163C" w:rsidP="00F90AC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01C5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- д. Савинская – </w:t>
            </w:r>
            <w:r w:rsidR="00F01C52" w:rsidRPr="00F01C5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8</w:t>
            </w:r>
            <w:r w:rsidRPr="00F01C5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чел.;</w:t>
            </w:r>
          </w:p>
          <w:p w:rsidR="0088163C" w:rsidRPr="00F01C52" w:rsidRDefault="0088163C" w:rsidP="00F90AC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01C5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- д. </w:t>
            </w:r>
            <w:proofErr w:type="spellStart"/>
            <w:r w:rsidRPr="00F01C5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Сутупова</w:t>
            </w:r>
            <w:proofErr w:type="spellEnd"/>
            <w:r w:rsidRPr="00F01C5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– 4 чел.;</w:t>
            </w:r>
          </w:p>
        </w:tc>
        <w:tc>
          <w:tcPr>
            <w:tcW w:w="3240" w:type="dxa"/>
            <w:shd w:val="clear" w:color="auto" w:fill="auto"/>
          </w:tcPr>
          <w:p w:rsidR="0088163C" w:rsidRPr="00F01C52" w:rsidRDefault="0088163C" w:rsidP="00F90AC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01C5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-д. Исакова – 2 чел.;</w:t>
            </w:r>
          </w:p>
          <w:p w:rsidR="0088163C" w:rsidRPr="00F01C52" w:rsidRDefault="0088163C" w:rsidP="00F90AC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01C5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- д. </w:t>
            </w:r>
            <w:proofErr w:type="spellStart"/>
            <w:r w:rsidRPr="00F01C5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Мотова</w:t>
            </w:r>
            <w:proofErr w:type="spellEnd"/>
            <w:r w:rsidRPr="00F01C5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– 5 чел.;</w:t>
            </w:r>
          </w:p>
          <w:p w:rsidR="0088163C" w:rsidRPr="00F01C52" w:rsidRDefault="0088163C" w:rsidP="00F90AC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01C5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- д. Хорьки – </w:t>
            </w:r>
            <w:r w:rsidR="00F01C52" w:rsidRPr="00F01C5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5</w:t>
            </w:r>
            <w:r w:rsidRPr="00F01C5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чел.;</w:t>
            </w:r>
          </w:p>
          <w:p w:rsidR="0088163C" w:rsidRPr="00F01C52" w:rsidRDefault="0088163C" w:rsidP="00F90AC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01C5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- д. Герасимова – </w:t>
            </w:r>
            <w:r w:rsidR="00F01C52" w:rsidRPr="00F01C5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6</w:t>
            </w:r>
            <w:r w:rsidRPr="00F01C5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чел.;</w:t>
            </w:r>
          </w:p>
          <w:p w:rsidR="0088163C" w:rsidRPr="00F01C52" w:rsidRDefault="0088163C" w:rsidP="00F90AC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01C5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- д. </w:t>
            </w:r>
            <w:proofErr w:type="spellStart"/>
            <w:r w:rsidRPr="00F01C5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Жернакова</w:t>
            </w:r>
            <w:proofErr w:type="spellEnd"/>
            <w:r w:rsidRPr="00F01C5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– </w:t>
            </w:r>
            <w:r w:rsidR="00F01C52" w:rsidRPr="00F01C5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6</w:t>
            </w:r>
            <w:r w:rsidRPr="00F01C5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чел.;</w:t>
            </w:r>
          </w:p>
          <w:p w:rsidR="0088163C" w:rsidRPr="00F01C52" w:rsidRDefault="0088163C" w:rsidP="00F90AC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600" w:type="dxa"/>
            <w:shd w:val="clear" w:color="auto" w:fill="auto"/>
          </w:tcPr>
          <w:p w:rsidR="0088163C" w:rsidRPr="00F01C52" w:rsidRDefault="0088163C" w:rsidP="00F90AC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01C5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- д. Средняя – 6 чел.;</w:t>
            </w:r>
          </w:p>
          <w:p w:rsidR="0088163C" w:rsidRPr="00F01C52" w:rsidRDefault="0088163C" w:rsidP="00F90AC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01C5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- д. Русская </w:t>
            </w:r>
            <w:proofErr w:type="spellStart"/>
            <w:r w:rsidRPr="00F01C5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Аларь</w:t>
            </w:r>
            <w:proofErr w:type="spellEnd"/>
            <w:r w:rsidRPr="00F01C5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– 4 чел.;</w:t>
            </w:r>
          </w:p>
          <w:p w:rsidR="0088163C" w:rsidRPr="00F01C52" w:rsidRDefault="0088163C" w:rsidP="00F90AC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01C5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- д. Тюмень – 6 чел.;</w:t>
            </w:r>
          </w:p>
          <w:p w:rsidR="0088163C" w:rsidRPr="00F01C52" w:rsidRDefault="0088163C" w:rsidP="00F90AC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01C5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- д. </w:t>
            </w:r>
            <w:proofErr w:type="spellStart"/>
            <w:r w:rsidRPr="00F01C5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Гымыль</w:t>
            </w:r>
            <w:proofErr w:type="spellEnd"/>
            <w:r w:rsidRPr="00F01C5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– </w:t>
            </w:r>
            <w:r w:rsidR="00F01C52" w:rsidRPr="00F01C5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11</w:t>
            </w:r>
            <w:r w:rsidRPr="00F01C5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чел.;</w:t>
            </w:r>
          </w:p>
          <w:p w:rsidR="0088163C" w:rsidRPr="00B17880" w:rsidRDefault="0088163C" w:rsidP="00F90AC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01C5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- д. Топка – </w:t>
            </w:r>
            <w:r w:rsidR="00F01C52" w:rsidRPr="00F01C5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8</w:t>
            </w:r>
            <w:r w:rsidRPr="00F01C5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чел.</w:t>
            </w:r>
          </w:p>
          <w:p w:rsidR="0088163C" w:rsidRPr="00B17880" w:rsidRDefault="0088163C" w:rsidP="00F90AC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F27E2E" w:rsidRDefault="00F27E2E" w:rsidP="007551EF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79D4" w:rsidRDefault="00C67D38" w:rsidP="007551EF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Заключение о </w:t>
      </w:r>
      <w:r w:rsidRPr="00C67D38">
        <w:rPr>
          <w:rFonts w:ascii="Times New Roman" w:hAnsi="Times New Roman" w:cs="Times New Roman"/>
          <w:bCs/>
          <w:sz w:val="28"/>
          <w:szCs w:val="28"/>
        </w:rPr>
        <w:t xml:space="preserve">результатах публичных слушаний по проекту внесения изменений в </w:t>
      </w:r>
      <w:r w:rsidR="008922A9">
        <w:rPr>
          <w:rFonts w:ascii="Times New Roman" w:hAnsi="Times New Roman" w:cs="Times New Roman"/>
          <w:bCs/>
          <w:sz w:val="28"/>
          <w:szCs w:val="28"/>
        </w:rPr>
        <w:t>правила землепользования и застройки</w:t>
      </w:r>
      <w:r w:rsidRPr="00C67D38">
        <w:rPr>
          <w:rFonts w:ascii="Times New Roman" w:hAnsi="Times New Roman" w:cs="Times New Roman"/>
          <w:bCs/>
          <w:sz w:val="28"/>
          <w:szCs w:val="28"/>
        </w:rPr>
        <w:t xml:space="preserve"> Парфеновского муниципального образования на часть территории Парфеновского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подготовлено на основании п</w:t>
      </w:r>
      <w:r w:rsidR="0088163C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отокола</w:t>
      </w:r>
      <w:r w:rsidR="008816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публичных слушаний</w:t>
      </w:r>
      <w:r w:rsidR="008816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C19A7">
        <w:rPr>
          <w:rFonts w:ascii="Times New Roman" w:hAnsi="Times New Roman" w:cs="Times New Roman"/>
          <w:bCs/>
          <w:sz w:val="28"/>
          <w:szCs w:val="28"/>
        </w:rPr>
        <w:t>14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644F">
        <w:rPr>
          <w:rFonts w:ascii="Times New Roman" w:hAnsi="Times New Roman" w:cs="Times New Roman"/>
          <w:bCs/>
          <w:sz w:val="28"/>
          <w:szCs w:val="28"/>
        </w:rPr>
        <w:t>августа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2018 года.</w:t>
      </w:r>
    </w:p>
    <w:p w:rsidR="0066582B" w:rsidRDefault="0066582B" w:rsidP="0066582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Предложений и замечаний от участников публичных слушаний не поступало.</w:t>
      </w:r>
    </w:p>
    <w:p w:rsidR="0066582B" w:rsidRDefault="0066582B" w:rsidP="0066582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Учитывая отсутствие предложений и замечаний от участников публичных слушаний по проекту </w:t>
      </w:r>
      <w:r w:rsidRPr="00C67D38">
        <w:rPr>
          <w:rFonts w:ascii="Times New Roman" w:hAnsi="Times New Roman" w:cs="Times New Roman"/>
          <w:bCs/>
          <w:sz w:val="28"/>
          <w:szCs w:val="28"/>
        </w:rPr>
        <w:t xml:space="preserve">внесения изменений в </w:t>
      </w:r>
      <w:r w:rsidR="008922A9">
        <w:rPr>
          <w:rFonts w:ascii="Times New Roman" w:hAnsi="Times New Roman" w:cs="Times New Roman"/>
          <w:bCs/>
          <w:sz w:val="28"/>
          <w:szCs w:val="28"/>
        </w:rPr>
        <w:t>правила землепользования и застройки</w:t>
      </w:r>
      <w:r w:rsidRPr="00C67D38">
        <w:rPr>
          <w:rFonts w:ascii="Times New Roman" w:hAnsi="Times New Roman" w:cs="Times New Roman"/>
          <w:bCs/>
          <w:sz w:val="28"/>
          <w:szCs w:val="28"/>
        </w:rPr>
        <w:t xml:space="preserve"> Парфеновского муниципального образования на часть территории Парфеновского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рекомендуется </w:t>
      </w:r>
      <w:r w:rsidRPr="00B17880">
        <w:rPr>
          <w:rFonts w:ascii="Times New Roman" w:hAnsi="Times New Roman" w:cs="Times New Roman"/>
          <w:bCs/>
          <w:sz w:val="28"/>
          <w:szCs w:val="28"/>
        </w:rPr>
        <w:t xml:space="preserve">одобрить представленный проект </w:t>
      </w:r>
      <w:r w:rsidRPr="00C67D38">
        <w:rPr>
          <w:rFonts w:ascii="Times New Roman" w:hAnsi="Times New Roman" w:cs="Times New Roman"/>
          <w:bCs/>
          <w:sz w:val="28"/>
          <w:szCs w:val="28"/>
        </w:rPr>
        <w:t xml:space="preserve">внесения изменений в </w:t>
      </w:r>
      <w:r w:rsidR="008922A9">
        <w:rPr>
          <w:rFonts w:ascii="Times New Roman" w:hAnsi="Times New Roman" w:cs="Times New Roman"/>
          <w:bCs/>
          <w:sz w:val="28"/>
          <w:szCs w:val="28"/>
        </w:rPr>
        <w:t>правила землепользования и застройки</w:t>
      </w:r>
      <w:r w:rsidRPr="00C67D38">
        <w:rPr>
          <w:rFonts w:ascii="Times New Roman" w:hAnsi="Times New Roman" w:cs="Times New Roman"/>
          <w:bCs/>
          <w:sz w:val="28"/>
          <w:szCs w:val="28"/>
        </w:rPr>
        <w:t xml:space="preserve"> Парфеновского муниципального образования на часть территории Парфеновского муниципального образования</w:t>
      </w:r>
      <w:r w:rsidR="0070021D">
        <w:rPr>
          <w:rFonts w:ascii="Times New Roman" w:hAnsi="Times New Roman" w:cs="Times New Roman"/>
          <w:bCs/>
          <w:sz w:val="28"/>
          <w:szCs w:val="28"/>
        </w:rPr>
        <w:t>.</w:t>
      </w:r>
    </w:p>
    <w:p w:rsidR="0066582B" w:rsidRDefault="0066582B" w:rsidP="0066582B">
      <w:pPr>
        <w:rPr>
          <w:rFonts w:ascii="Times New Roman" w:hAnsi="Times New Roman" w:cs="Times New Roman"/>
          <w:bCs/>
          <w:sz w:val="28"/>
          <w:szCs w:val="28"/>
        </w:rPr>
      </w:pPr>
    </w:p>
    <w:p w:rsidR="00F2089D" w:rsidRPr="00115A1B" w:rsidRDefault="00F2089D" w:rsidP="00F2089D">
      <w:pPr>
        <w:rPr>
          <w:rFonts w:ascii="Times New Roman" w:hAnsi="Times New Roman" w:cs="Times New Roman"/>
          <w:bCs/>
          <w:sz w:val="28"/>
          <w:szCs w:val="28"/>
        </w:rPr>
      </w:pPr>
      <w:r w:rsidRPr="00115A1B">
        <w:rPr>
          <w:rFonts w:ascii="Times New Roman" w:hAnsi="Times New Roman" w:cs="Times New Roman"/>
          <w:bCs/>
          <w:sz w:val="28"/>
          <w:szCs w:val="28"/>
        </w:rPr>
        <w:t xml:space="preserve">Председатель публичных слушаний          </w:t>
      </w:r>
      <w:r w:rsidR="00A275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5A1B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A275E7">
        <w:rPr>
          <w:rFonts w:ascii="Times New Roman" w:hAnsi="Times New Roman" w:cs="Times New Roman"/>
          <w:bCs/>
          <w:sz w:val="28"/>
          <w:szCs w:val="28"/>
        </w:rPr>
        <w:t>Л.А. Антипьева</w:t>
      </w:r>
    </w:p>
    <w:p w:rsidR="00FC2F78" w:rsidRDefault="00FC2F78"/>
    <w:sectPr w:rsidR="00FC2F78" w:rsidSect="0088163C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85FA3"/>
    <w:multiLevelType w:val="hybridMultilevel"/>
    <w:tmpl w:val="9C6E8F56"/>
    <w:lvl w:ilvl="0" w:tplc="6FCE9E3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BA"/>
    <w:rsid w:val="00075AC8"/>
    <w:rsid w:val="00132A62"/>
    <w:rsid w:val="0019644F"/>
    <w:rsid w:val="0026613B"/>
    <w:rsid w:val="002C3A80"/>
    <w:rsid w:val="002D3A8B"/>
    <w:rsid w:val="002F79D4"/>
    <w:rsid w:val="0033334A"/>
    <w:rsid w:val="00415598"/>
    <w:rsid w:val="00471F04"/>
    <w:rsid w:val="0066582B"/>
    <w:rsid w:val="0070021D"/>
    <w:rsid w:val="007551EF"/>
    <w:rsid w:val="00770D34"/>
    <w:rsid w:val="007925A3"/>
    <w:rsid w:val="00860797"/>
    <w:rsid w:val="0088163C"/>
    <w:rsid w:val="008922A9"/>
    <w:rsid w:val="008F196A"/>
    <w:rsid w:val="009770E8"/>
    <w:rsid w:val="00A275E7"/>
    <w:rsid w:val="00A32F73"/>
    <w:rsid w:val="00A3350B"/>
    <w:rsid w:val="00A52162"/>
    <w:rsid w:val="00AA5C56"/>
    <w:rsid w:val="00AA67B6"/>
    <w:rsid w:val="00B6731F"/>
    <w:rsid w:val="00B91423"/>
    <w:rsid w:val="00C67D38"/>
    <w:rsid w:val="00C96DD6"/>
    <w:rsid w:val="00D65B79"/>
    <w:rsid w:val="00DC19A7"/>
    <w:rsid w:val="00DE15BA"/>
    <w:rsid w:val="00F01C52"/>
    <w:rsid w:val="00F2089D"/>
    <w:rsid w:val="00F27E2E"/>
    <w:rsid w:val="00FC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A1746"/>
  <w15:chartTrackingRefBased/>
  <w15:docId w15:val="{D4B235D7-F0AF-4B6D-B340-095E177E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89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8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9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0D34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D34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Акимкина</dc:creator>
  <cp:keywords/>
  <dc:description/>
  <cp:lastModifiedBy>Марина Акимкина</cp:lastModifiedBy>
  <cp:revision>21</cp:revision>
  <cp:lastPrinted>2018-08-08T07:16:00Z</cp:lastPrinted>
  <dcterms:created xsi:type="dcterms:W3CDTF">2018-08-08T05:29:00Z</dcterms:created>
  <dcterms:modified xsi:type="dcterms:W3CDTF">2018-08-08T07:20:00Z</dcterms:modified>
</cp:coreProperties>
</file>